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193A47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акционер</w:t>
      </w:r>
      <w:r w:rsidR="00E166F0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342E473E" w14:textId="77777777" w:rsidR="00E166F0" w:rsidRPr="00193A47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FE399" w14:textId="0DCC08E4" w:rsidR="00E166F0" w:rsidRPr="00193A47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</w:pP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возможности </w:t>
      </w:r>
      <w:r w:rsidR="00D26537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путем </w:t>
      </w:r>
      <w:r w:rsidR="00154504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784D33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154504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</w:t>
      </w:r>
      <w:r w:rsidR="00D26537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2C8" w:rsidRPr="00DB3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Акционерной компании "АЛРОСА" (публичное акционерное общество)</w:t>
      </w:r>
      <w:r w:rsidR="00154504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назначенного на </w:t>
      </w:r>
      <w:r w:rsidR="00F9506D">
        <w:rPr>
          <w:rFonts w:ascii="Times New Roman" w:hAnsi="Times New Roman" w:cs="Times New Roman"/>
          <w:b/>
          <w:sz w:val="24"/>
          <w:szCs w:val="24"/>
          <w:lang w:eastAsia="ru-RU"/>
        </w:rPr>
        <w:t>30 июня 2022</w:t>
      </w:r>
      <w:r w:rsidR="00154504" w:rsidRPr="00193A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BC49D7" w:rsidRPr="00193A47">
        <w:rPr>
          <w:rStyle w:val="a5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193A47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2C77996" w14:textId="5C00AE90" w:rsidR="00BC49D7" w:rsidRPr="00193A47" w:rsidRDefault="00D26537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93A47">
        <w:rPr>
          <w:rFonts w:ascii="Times New Roman" w:hAnsi="Times New Roman" w:cs="Times New Roman"/>
          <w:sz w:val="24"/>
          <w:szCs w:val="24"/>
        </w:rPr>
        <w:t xml:space="preserve">Акционеры, которые владели акциями </w:t>
      </w:r>
      <w:r w:rsidR="00F841D9" w:rsidRPr="00193A4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BC49D7" w:rsidRPr="00193A47">
        <w:rPr>
          <w:rFonts w:ascii="Times New Roman" w:hAnsi="Times New Roman" w:cs="Times New Roman"/>
          <w:sz w:val="24"/>
          <w:szCs w:val="24"/>
        </w:rPr>
        <w:t xml:space="preserve">на </w:t>
      </w:r>
      <w:r w:rsidR="00F9506D">
        <w:rPr>
          <w:rFonts w:ascii="Times New Roman" w:hAnsi="Times New Roman" w:cs="Times New Roman"/>
          <w:sz w:val="24"/>
          <w:szCs w:val="24"/>
          <w:u w:val="single"/>
        </w:rPr>
        <w:t>06.06.2022</w:t>
      </w:r>
      <w:r w:rsidR="00BC49D7" w:rsidRPr="00193A47">
        <w:rPr>
          <w:rFonts w:ascii="Times New Roman" w:hAnsi="Times New Roman" w:cs="Times New Roman"/>
          <w:sz w:val="24"/>
          <w:szCs w:val="24"/>
        </w:rPr>
        <w:t xml:space="preserve"> г.</w:t>
      </w:r>
      <w:r w:rsidR="00F841D9" w:rsidRPr="00193A47">
        <w:rPr>
          <w:rFonts w:ascii="Times New Roman" w:hAnsi="Times New Roman" w:cs="Times New Roman"/>
          <w:sz w:val="24"/>
          <w:szCs w:val="24"/>
        </w:rPr>
        <w:t>,</w:t>
      </w:r>
      <w:r w:rsidR="00BC49D7" w:rsidRPr="00193A47">
        <w:rPr>
          <w:rFonts w:ascii="Times New Roman" w:hAnsi="Times New Roman" w:cs="Times New Roman"/>
          <w:sz w:val="24"/>
          <w:szCs w:val="24"/>
        </w:rPr>
        <w:t xml:space="preserve"> </w:t>
      </w:r>
      <w:r w:rsidR="006B105B" w:rsidRPr="00193A47">
        <w:rPr>
          <w:rFonts w:ascii="Times New Roman" w:hAnsi="Times New Roman" w:cs="Times New Roman"/>
          <w:sz w:val="24"/>
          <w:szCs w:val="24"/>
        </w:rPr>
        <w:t xml:space="preserve">могут принять участие в данном собрании по кнопке «Голосовать» на сайте </w:t>
      </w:r>
      <w:hyperlink r:id="rId6" w:history="1">
        <w:r w:rsidR="00DA7B8D" w:rsidRPr="00193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https://www.e-vote.ru/stockholders/</w:t>
        </w:r>
      </w:hyperlink>
      <w:r w:rsidR="006B105B" w:rsidRPr="00193A47">
        <w:rPr>
          <w:rFonts w:ascii="Times New Roman" w:hAnsi="Times New Roman" w:cs="Times New Roman"/>
          <w:sz w:val="24"/>
          <w:szCs w:val="24"/>
        </w:rPr>
        <w:t xml:space="preserve"> </w:t>
      </w:r>
      <w:r w:rsidR="006B105B" w:rsidRPr="00193A47">
        <w:rPr>
          <w:rFonts w:ascii="Times New Roman" w:hAnsi="Times New Roman" w:cs="Times New Roman"/>
          <w:sz w:val="24"/>
          <w:szCs w:val="24"/>
          <w:lang w:eastAsia="ru-RU"/>
        </w:rPr>
        <w:t xml:space="preserve">или на сайте </w:t>
      </w:r>
      <w:r w:rsidR="00BA0AC1" w:rsidRPr="00BA0AC1">
        <w:rPr>
          <w:rFonts w:ascii="Times New Roman" w:hAnsi="Times New Roman" w:cs="Times New Roman"/>
          <w:sz w:val="24"/>
          <w:szCs w:val="24"/>
          <w:lang w:eastAsia="ru-RU"/>
        </w:rPr>
        <w:t>АО ВТБ Регистратор</w:t>
      </w:r>
      <w:r w:rsidR="006B105B" w:rsidRPr="00193A47">
        <w:rPr>
          <w:rFonts w:ascii="Times New Roman" w:hAnsi="Times New Roman" w:cs="Times New Roman"/>
          <w:sz w:val="24"/>
          <w:szCs w:val="24"/>
          <w:lang w:eastAsia="ru-RU"/>
        </w:rPr>
        <w:t xml:space="preserve"> в «Личном кабинете акционера» </w:t>
      </w:r>
      <w:hyperlink r:id="rId7" w:tgtFrame="_blank" w:history="1">
        <w:r w:rsidR="006B105B" w:rsidRPr="00193A47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www.vtbreg.ru</w:t>
        </w:r>
      </w:hyperlink>
      <w:r w:rsidR="006B105B" w:rsidRPr="00193A47">
        <w:rPr>
          <w:rFonts w:ascii="Times New Roman" w:hAnsi="Times New Roman" w:cs="Times New Roman"/>
          <w:sz w:val="24"/>
          <w:szCs w:val="24"/>
          <w:lang w:eastAsia="ru-RU"/>
        </w:rPr>
        <w:t xml:space="preserve">, или в мобильном </w:t>
      </w:r>
      <w:r w:rsidR="006B105B" w:rsidRPr="00193A47">
        <w:rPr>
          <w:rFonts w:ascii="Times New Roman" w:hAnsi="Times New Roman" w:cs="Times New Roman"/>
          <w:sz w:val="24"/>
          <w:szCs w:val="24"/>
        </w:rPr>
        <w:t xml:space="preserve">приложении «Кворум» </w:t>
      </w:r>
      <w:r w:rsidR="00C65903" w:rsidRPr="00A402EE">
        <w:rPr>
          <w:rFonts w:ascii="Times New Roman" w:hAnsi="Times New Roman" w:cs="Times New Roman"/>
          <w:sz w:val="24"/>
          <w:szCs w:val="24"/>
        </w:rPr>
        <w:t xml:space="preserve">по </w:t>
      </w:r>
      <w:r w:rsidR="00A402EE" w:rsidRPr="00A402EE">
        <w:rPr>
          <w:rFonts w:ascii="Times New Roman" w:hAnsi="Times New Roman" w:cs="Times New Roman"/>
          <w:sz w:val="24"/>
          <w:szCs w:val="24"/>
        </w:rPr>
        <w:t>29</w:t>
      </w:r>
      <w:r w:rsidR="00F9506D" w:rsidRPr="00A402EE">
        <w:rPr>
          <w:rFonts w:ascii="Times New Roman" w:hAnsi="Times New Roman" w:cs="Times New Roman"/>
          <w:sz w:val="24"/>
          <w:szCs w:val="24"/>
        </w:rPr>
        <w:t>.06.2022</w:t>
      </w:r>
      <w:r w:rsidR="00EC4E0F" w:rsidRPr="00A402EE">
        <w:rPr>
          <w:rFonts w:ascii="Times New Roman" w:hAnsi="Times New Roman" w:cs="Times New Roman"/>
          <w:sz w:val="24"/>
          <w:szCs w:val="24"/>
        </w:rPr>
        <w:t xml:space="preserve"> (23:59</w:t>
      </w:r>
      <w:r w:rsidR="002520B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C65903" w:rsidRPr="00A402EE">
        <w:rPr>
          <w:rFonts w:ascii="Times New Roman" w:hAnsi="Times New Roman" w:cs="Times New Roman"/>
          <w:sz w:val="24"/>
          <w:szCs w:val="24"/>
        </w:rPr>
        <w:t xml:space="preserve"> московского времени) включительно</w:t>
      </w:r>
      <w:r w:rsidR="00BA492C" w:rsidRPr="00A402EE">
        <w:rPr>
          <w:rFonts w:ascii="Times New Roman" w:hAnsi="Times New Roman" w:cs="Times New Roman"/>
          <w:sz w:val="24"/>
          <w:szCs w:val="24"/>
        </w:rPr>
        <w:t>.</w:t>
      </w:r>
    </w:p>
    <w:p w14:paraId="66ECF2F7" w14:textId="77777777" w:rsidR="005B0696" w:rsidRPr="00193A47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C65C1F2" w14:textId="58866BA7" w:rsidR="00E217E8" w:rsidRPr="00193A47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193A47">
        <w:rPr>
          <w:rFonts w:ascii="Times New Roman" w:hAnsi="Times New Roman" w:cs="Times New Roman"/>
          <w:sz w:val="24"/>
          <w:szCs w:val="24"/>
        </w:rPr>
        <w:t>Важно! Использование сервис</w:t>
      </w:r>
      <w:r w:rsidR="008D6626" w:rsidRPr="00193A47">
        <w:rPr>
          <w:rFonts w:ascii="Times New Roman" w:hAnsi="Times New Roman" w:cs="Times New Roman"/>
          <w:sz w:val="24"/>
          <w:szCs w:val="24"/>
        </w:rPr>
        <w:t>ов</w:t>
      </w:r>
      <w:r w:rsidRPr="00193A47">
        <w:rPr>
          <w:rFonts w:ascii="Times New Roman" w:hAnsi="Times New Roman" w:cs="Times New Roman"/>
          <w:sz w:val="24"/>
          <w:szCs w:val="24"/>
        </w:rPr>
        <w:t xml:space="preserve"> </w:t>
      </w:r>
      <w:r w:rsidR="008D6626" w:rsidRPr="00193A47">
        <w:rPr>
          <w:rFonts w:ascii="Times New Roman" w:hAnsi="Times New Roman" w:cs="Times New Roman"/>
          <w:sz w:val="24"/>
          <w:szCs w:val="24"/>
        </w:rPr>
        <w:t xml:space="preserve">электронного голосования </w:t>
      </w:r>
      <w:r w:rsidRPr="00193A47">
        <w:rPr>
          <w:rFonts w:ascii="Times New Roman" w:hAnsi="Times New Roman" w:cs="Times New Roman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193A47" w:rsidRDefault="00D26537" w:rsidP="002A3B9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НКО АО НРД </w:t>
      </w: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93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3A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3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767E9" w:rsidRPr="00193A47">
          <w:rPr>
            <w:rStyle w:val="a5"/>
            <w:rFonts w:ascii="Times New Roman" w:hAnsi="Times New Roman" w:cs="Times New Roman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193A47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DFB61" w14:textId="77777777" w:rsidR="00BA5763" w:rsidRDefault="00BA5763">
      <w:pPr>
        <w:spacing w:after="0" w:line="240" w:lineRule="auto"/>
      </w:pPr>
      <w:r>
        <w:separator/>
      </w:r>
    </w:p>
  </w:endnote>
  <w:endnote w:type="continuationSeparator" w:id="0">
    <w:p w14:paraId="588433EA" w14:textId="77777777" w:rsidR="00BA5763" w:rsidRDefault="00BA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2520B1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4CB94" w14:textId="77777777" w:rsidR="00BA5763" w:rsidRDefault="00BA5763">
      <w:pPr>
        <w:spacing w:after="0" w:line="240" w:lineRule="auto"/>
      </w:pPr>
      <w:r>
        <w:separator/>
      </w:r>
    </w:p>
  </w:footnote>
  <w:footnote w:type="continuationSeparator" w:id="0">
    <w:p w14:paraId="55189FCD" w14:textId="77777777" w:rsidR="00BA5763" w:rsidRDefault="00BA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A4870"/>
    <w:rsid w:val="000A5725"/>
    <w:rsid w:val="000C31FA"/>
    <w:rsid w:val="000C488B"/>
    <w:rsid w:val="00154504"/>
    <w:rsid w:val="00193A47"/>
    <w:rsid w:val="001A6D68"/>
    <w:rsid w:val="001D2ED1"/>
    <w:rsid w:val="001D69FE"/>
    <w:rsid w:val="00205B33"/>
    <w:rsid w:val="00207732"/>
    <w:rsid w:val="0024038D"/>
    <w:rsid w:val="002520B1"/>
    <w:rsid w:val="002632FC"/>
    <w:rsid w:val="002767E9"/>
    <w:rsid w:val="002A3B96"/>
    <w:rsid w:val="002B74A2"/>
    <w:rsid w:val="002F1456"/>
    <w:rsid w:val="002F5056"/>
    <w:rsid w:val="0030214B"/>
    <w:rsid w:val="00321C5F"/>
    <w:rsid w:val="0032416A"/>
    <w:rsid w:val="00373587"/>
    <w:rsid w:val="00391EFC"/>
    <w:rsid w:val="003A30E6"/>
    <w:rsid w:val="003B45BD"/>
    <w:rsid w:val="003C0DFF"/>
    <w:rsid w:val="003F1BAE"/>
    <w:rsid w:val="00412958"/>
    <w:rsid w:val="00425749"/>
    <w:rsid w:val="00465B6A"/>
    <w:rsid w:val="004851F9"/>
    <w:rsid w:val="004C1B55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74758"/>
    <w:rsid w:val="006965BF"/>
    <w:rsid w:val="006A4B8E"/>
    <w:rsid w:val="006A6639"/>
    <w:rsid w:val="006B105B"/>
    <w:rsid w:val="006C3854"/>
    <w:rsid w:val="007202CE"/>
    <w:rsid w:val="00720608"/>
    <w:rsid w:val="00724943"/>
    <w:rsid w:val="00735165"/>
    <w:rsid w:val="00766225"/>
    <w:rsid w:val="00772531"/>
    <w:rsid w:val="0077409B"/>
    <w:rsid w:val="00775FAB"/>
    <w:rsid w:val="00784D33"/>
    <w:rsid w:val="00786736"/>
    <w:rsid w:val="007A5B1A"/>
    <w:rsid w:val="007B2D65"/>
    <w:rsid w:val="007C4683"/>
    <w:rsid w:val="007E544F"/>
    <w:rsid w:val="00807629"/>
    <w:rsid w:val="008321CC"/>
    <w:rsid w:val="00855722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402EE"/>
    <w:rsid w:val="00A64E65"/>
    <w:rsid w:val="00A712EA"/>
    <w:rsid w:val="00AB0778"/>
    <w:rsid w:val="00AE5B37"/>
    <w:rsid w:val="00B063EF"/>
    <w:rsid w:val="00B52CB9"/>
    <w:rsid w:val="00B87D83"/>
    <w:rsid w:val="00BA0AC1"/>
    <w:rsid w:val="00BA492C"/>
    <w:rsid w:val="00BA5763"/>
    <w:rsid w:val="00BC49D7"/>
    <w:rsid w:val="00BF3DE5"/>
    <w:rsid w:val="00BF4681"/>
    <w:rsid w:val="00C2138A"/>
    <w:rsid w:val="00C65903"/>
    <w:rsid w:val="00C7468B"/>
    <w:rsid w:val="00C76B38"/>
    <w:rsid w:val="00CB579F"/>
    <w:rsid w:val="00CB66E5"/>
    <w:rsid w:val="00D26537"/>
    <w:rsid w:val="00D319EE"/>
    <w:rsid w:val="00D35393"/>
    <w:rsid w:val="00D70168"/>
    <w:rsid w:val="00D75864"/>
    <w:rsid w:val="00D75CC3"/>
    <w:rsid w:val="00D81215"/>
    <w:rsid w:val="00DA7B8D"/>
    <w:rsid w:val="00DB32C8"/>
    <w:rsid w:val="00DD2B7E"/>
    <w:rsid w:val="00E037DD"/>
    <w:rsid w:val="00E07DC1"/>
    <w:rsid w:val="00E07EDE"/>
    <w:rsid w:val="00E166F0"/>
    <w:rsid w:val="00E217E8"/>
    <w:rsid w:val="00E52FA2"/>
    <w:rsid w:val="00E841FE"/>
    <w:rsid w:val="00E84366"/>
    <w:rsid w:val="00EB52C4"/>
    <w:rsid w:val="00EC4E0F"/>
    <w:rsid w:val="00ED30CA"/>
    <w:rsid w:val="00EE6B50"/>
    <w:rsid w:val="00EE6E9E"/>
    <w:rsid w:val="00F80832"/>
    <w:rsid w:val="00F841D9"/>
    <w:rsid w:val="00F87A5E"/>
    <w:rsid w:val="00F9506D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tb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Кирдяшова Юлия Витальевна</cp:lastModifiedBy>
  <cp:revision>12</cp:revision>
  <dcterms:created xsi:type="dcterms:W3CDTF">2020-09-10T13:12:00Z</dcterms:created>
  <dcterms:modified xsi:type="dcterms:W3CDTF">2022-06-10T11:21:00Z</dcterms:modified>
</cp:coreProperties>
</file>